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 xml:space="preserve">Commandant Armstrong reported the following results on the North Walmart fund raising event held </w:t>
      </w:r>
      <w:r>
        <w:rPr>
          <w:rFonts w:ascii="Arial" w:eastAsia="Times New Roman" w:hAnsi="Arial" w:cs="Arial"/>
          <w:color w:val="000000"/>
          <w:sz w:val="24"/>
          <w:szCs w:val="24"/>
        </w:rPr>
        <w:t>Sept 18, 2016</w:t>
      </w:r>
      <w:bookmarkStart w:id="0" w:name="_GoBack"/>
      <w:bookmarkEnd w:id="0"/>
      <w:r w:rsidRPr="00B923A6">
        <w:rPr>
          <w:rFonts w:ascii="Arial" w:eastAsia="Times New Roman" w:hAnsi="Arial" w:cs="Arial"/>
          <w:color w:val="000000"/>
          <w:sz w:val="24"/>
          <w:szCs w:val="24"/>
        </w:rPr>
        <w:t>:</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West grocery entrance team: = $515.49</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East Pharma entrance team</w:t>
      </w:r>
      <w:r>
        <w:rPr>
          <w:rFonts w:ascii="Arial" w:eastAsia="Times New Roman" w:hAnsi="Arial" w:cs="Arial"/>
          <w:color w:val="000000"/>
          <w:sz w:val="24"/>
          <w:szCs w:val="24"/>
        </w:rPr>
        <w:t>:</w:t>
      </w:r>
      <w:r w:rsidRPr="00B923A6">
        <w:rPr>
          <w:rFonts w:ascii="Arial" w:eastAsia="Times New Roman" w:hAnsi="Arial" w:cs="Arial"/>
          <w:color w:val="000000"/>
          <w:sz w:val="24"/>
          <w:szCs w:val="24"/>
        </w:rPr>
        <w:t> = $470. 09</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Total    = $985.58</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Member Rick Russel donated    $15.00 (Thanks to Rick for his contribution to make it over $1000)</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Grand Total     = $1000.58</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Commandant Armstrong sends his thanks to all the volunteers for this event which included two of our newest members and their families, Martin Rodriquez and Matthew Hodges helping with the set up and pack out of the displays.</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Commandant Armstrong also reported a correction to the September Paymaster report for the Savings and Checking accounts.</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Checking balance is 1322.95 instead of $1280 and Savings is 1804.74 instead of $1800 even. </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 These were minor corrections to the balances as all transactions had not been processed. </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Commandant Armstrong also indicated he will be visiting the North and South Walmart on behalf of the Detachment to make a $75.00 contribution to each Walmart charitable program supporting the pediatric communications system at Renown Medical Center. He will also be checking to see if a fund raising event can be arranged at the south Walmart in the near future. </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Once again, thanks to everyone for this successful event to fulfill our Marine Corps League purpose and charitable efforts</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Semper Fi,</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Bob Larson</w:t>
      </w:r>
    </w:p>
    <w:p w:rsidR="00B923A6" w:rsidRPr="00B923A6" w:rsidRDefault="00B923A6" w:rsidP="00B923A6">
      <w:pPr>
        <w:shd w:val="clear" w:color="auto" w:fill="FFFFFF"/>
        <w:spacing w:after="0" w:line="240" w:lineRule="auto"/>
        <w:rPr>
          <w:rFonts w:ascii="Arial" w:eastAsia="Times New Roman" w:hAnsi="Arial" w:cs="Arial"/>
          <w:color w:val="000000"/>
          <w:sz w:val="24"/>
          <w:szCs w:val="24"/>
        </w:rPr>
      </w:pPr>
      <w:r w:rsidRPr="00B923A6">
        <w:rPr>
          <w:rFonts w:ascii="Arial" w:eastAsia="Times New Roman" w:hAnsi="Arial" w:cs="Arial"/>
          <w:color w:val="000000"/>
          <w:sz w:val="24"/>
          <w:szCs w:val="24"/>
        </w:rPr>
        <w:t>Acting Adjutant</w:t>
      </w:r>
    </w:p>
    <w:p w:rsidR="008B2D5A" w:rsidRPr="00B923A6" w:rsidRDefault="008B2D5A">
      <w:pPr>
        <w:rPr>
          <w:sz w:val="24"/>
          <w:szCs w:val="24"/>
        </w:rPr>
      </w:pPr>
    </w:p>
    <w:sectPr w:rsidR="008B2D5A" w:rsidRPr="00B92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A6"/>
    <w:rsid w:val="008B2D5A"/>
    <w:rsid w:val="00B9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5F1-4463-4885-9F6D-202BB76A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046251764888741331apple-tab-span">
    <w:name w:val="m_-8046251764888741331apple-tab-span"/>
    <w:basedOn w:val="DefaultParagraphFont"/>
    <w:rsid w:val="00B9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0995">
      <w:bodyDiv w:val="1"/>
      <w:marLeft w:val="0"/>
      <w:marRight w:val="0"/>
      <w:marTop w:val="0"/>
      <w:marBottom w:val="0"/>
      <w:divBdr>
        <w:top w:val="none" w:sz="0" w:space="0" w:color="auto"/>
        <w:left w:val="none" w:sz="0" w:space="0" w:color="auto"/>
        <w:bottom w:val="none" w:sz="0" w:space="0" w:color="auto"/>
        <w:right w:val="none" w:sz="0" w:space="0" w:color="auto"/>
      </w:divBdr>
      <w:divsChild>
        <w:div w:id="716592366">
          <w:marLeft w:val="0"/>
          <w:marRight w:val="0"/>
          <w:marTop w:val="0"/>
          <w:marBottom w:val="0"/>
          <w:divBdr>
            <w:top w:val="none" w:sz="0" w:space="0" w:color="auto"/>
            <w:left w:val="none" w:sz="0" w:space="0" w:color="auto"/>
            <w:bottom w:val="none" w:sz="0" w:space="0" w:color="auto"/>
            <w:right w:val="none" w:sz="0" w:space="0" w:color="auto"/>
          </w:divBdr>
        </w:div>
        <w:div w:id="1038436184">
          <w:marLeft w:val="0"/>
          <w:marRight w:val="0"/>
          <w:marTop w:val="0"/>
          <w:marBottom w:val="0"/>
          <w:divBdr>
            <w:top w:val="none" w:sz="0" w:space="0" w:color="auto"/>
            <w:left w:val="none" w:sz="0" w:space="0" w:color="auto"/>
            <w:bottom w:val="none" w:sz="0" w:space="0" w:color="auto"/>
            <w:right w:val="none" w:sz="0" w:space="0" w:color="auto"/>
          </w:divBdr>
        </w:div>
        <w:div w:id="510223191">
          <w:marLeft w:val="0"/>
          <w:marRight w:val="0"/>
          <w:marTop w:val="0"/>
          <w:marBottom w:val="0"/>
          <w:divBdr>
            <w:top w:val="none" w:sz="0" w:space="0" w:color="auto"/>
            <w:left w:val="none" w:sz="0" w:space="0" w:color="auto"/>
            <w:bottom w:val="none" w:sz="0" w:space="0" w:color="auto"/>
            <w:right w:val="none" w:sz="0" w:space="0" w:color="auto"/>
          </w:divBdr>
        </w:div>
        <w:div w:id="437483464">
          <w:marLeft w:val="0"/>
          <w:marRight w:val="0"/>
          <w:marTop w:val="0"/>
          <w:marBottom w:val="0"/>
          <w:divBdr>
            <w:top w:val="none" w:sz="0" w:space="0" w:color="auto"/>
            <w:left w:val="none" w:sz="0" w:space="0" w:color="auto"/>
            <w:bottom w:val="none" w:sz="0" w:space="0" w:color="auto"/>
            <w:right w:val="none" w:sz="0" w:space="0" w:color="auto"/>
          </w:divBdr>
        </w:div>
        <w:div w:id="1377656781">
          <w:marLeft w:val="0"/>
          <w:marRight w:val="0"/>
          <w:marTop w:val="0"/>
          <w:marBottom w:val="0"/>
          <w:divBdr>
            <w:top w:val="none" w:sz="0" w:space="0" w:color="auto"/>
            <w:left w:val="none" w:sz="0" w:space="0" w:color="auto"/>
            <w:bottom w:val="none" w:sz="0" w:space="0" w:color="auto"/>
            <w:right w:val="none" w:sz="0" w:space="0" w:color="auto"/>
          </w:divBdr>
        </w:div>
        <w:div w:id="1455366915">
          <w:marLeft w:val="0"/>
          <w:marRight w:val="0"/>
          <w:marTop w:val="0"/>
          <w:marBottom w:val="0"/>
          <w:divBdr>
            <w:top w:val="none" w:sz="0" w:space="0" w:color="auto"/>
            <w:left w:val="none" w:sz="0" w:space="0" w:color="auto"/>
            <w:bottom w:val="none" w:sz="0" w:space="0" w:color="auto"/>
            <w:right w:val="none" w:sz="0" w:space="0" w:color="auto"/>
          </w:divBdr>
        </w:div>
        <w:div w:id="800003548">
          <w:marLeft w:val="0"/>
          <w:marRight w:val="0"/>
          <w:marTop w:val="0"/>
          <w:marBottom w:val="0"/>
          <w:divBdr>
            <w:top w:val="none" w:sz="0" w:space="0" w:color="auto"/>
            <w:left w:val="none" w:sz="0" w:space="0" w:color="auto"/>
            <w:bottom w:val="none" w:sz="0" w:space="0" w:color="auto"/>
            <w:right w:val="none" w:sz="0" w:space="0" w:color="auto"/>
          </w:divBdr>
        </w:div>
        <w:div w:id="421493090">
          <w:marLeft w:val="0"/>
          <w:marRight w:val="0"/>
          <w:marTop w:val="0"/>
          <w:marBottom w:val="0"/>
          <w:divBdr>
            <w:top w:val="none" w:sz="0" w:space="0" w:color="auto"/>
            <w:left w:val="none" w:sz="0" w:space="0" w:color="auto"/>
            <w:bottom w:val="none" w:sz="0" w:space="0" w:color="auto"/>
            <w:right w:val="none" w:sz="0" w:space="0" w:color="auto"/>
          </w:divBdr>
        </w:div>
        <w:div w:id="1136608450">
          <w:marLeft w:val="0"/>
          <w:marRight w:val="0"/>
          <w:marTop w:val="0"/>
          <w:marBottom w:val="0"/>
          <w:divBdr>
            <w:top w:val="none" w:sz="0" w:space="0" w:color="auto"/>
            <w:left w:val="none" w:sz="0" w:space="0" w:color="auto"/>
            <w:bottom w:val="none" w:sz="0" w:space="0" w:color="auto"/>
            <w:right w:val="none" w:sz="0" w:space="0" w:color="auto"/>
          </w:divBdr>
        </w:div>
        <w:div w:id="1530530773">
          <w:marLeft w:val="0"/>
          <w:marRight w:val="0"/>
          <w:marTop w:val="0"/>
          <w:marBottom w:val="0"/>
          <w:divBdr>
            <w:top w:val="none" w:sz="0" w:space="0" w:color="auto"/>
            <w:left w:val="none" w:sz="0" w:space="0" w:color="auto"/>
            <w:bottom w:val="none" w:sz="0" w:space="0" w:color="auto"/>
            <w:right w:val="none" w:sz="0" w:space="0" w:color="auto"/>
          </w:divBdr>
        </w:div>
        <w:div w:id="1966156486">
          <w:marLeft w:val="0"/>
          <w:marRight w:val="0"/>
          <w:marTop w:val="0"/>
          <w:marBottom w:val="0"/>
          <w:divBdr>
            <w:top w:val="none" w:sz="0" w:space="0" w:color="auto"/>
            <w:left w:val="none" w:sz="0" w:space="0" w:color="auto"/>
            <w:bottom w:val="none" w:sz="0" w:space="0" w:color="auto"/>
            <w:right w:val="none" w:sz="0" w:space="0" w:color="auto"/>
          </w:divBdr>
        </w:div>
        <w:div w:id="137453767">
          <w:marLeft w:val="0"/>
          <w:marRight w:val="0"/>
          <w:marTop w:val="0"/>
          <w:marBottom w:val="0"/>
          <w:divBdr>
            <w:top w:val="none" w:sz="0" w:space="0" w:color="auto"/>
            <w:left w:val="none" w:sz="0" w:space="0" w:color="auto"/>
            <w:bottom w:val="none" w:sz="0" w:space="0" w:color="auto"/>
            <w:right w:val="none" w:sz="0" w:space="0" w:color="auto"/>
          </w:divBdr>
        </w:div>
        <w:div w:id="1617565906">
          <w:marLeft w:val="0"/>
          <w:marRight w:val="0"/>
          <w:marTop w:val="0"/>
          <w:marBottom w:val="0"/>
          <w:divBdr>
            <w:top w:val="none" w:sz="0" w:space="0" w:color="auto"/>
            <w:left w:val="none" w:sz="0" w:space="0" w:color="auto"/>
            <w:bottom w:val="none" w:sz="0" w:space="0" w:color="auto"/>
            <w:right w:val="none" w:sz="0" w:space="0" w:color="auto"/>
          </w:divBdr>
        </w:div>
        <w:div w:id="1191601029">
          <w:marLeft w:val="0"/>
          <w:marRight w:val="0"/>
          <w:marTop w:val="0"/>
          <w:marBottom w:val="0"/>
          <w:divBdr>
            <w:top w:val="none" w:sz="0" w:space="0" w:color="auto"/>
            <w:left w:val="none" w:sz="0" w:space="0" w:color="auto"/>
            <w:bottom w:val="none" w:sz="0" w:space="0" w:color="auto"/>
            <w:right w:val="none" w:sz="0" w:space="0" w:color="auto"/>
          </w:divBdr>
        </w:div>
        <w:div w:id="2018382349">
          <w:marLeft w:val="0"/>
          <w:marRight w:val="0"/>
          <w:marTop w:val="0"/>
          <w:marBottom w:val="0"/>
          <w:divBdr>
            <w:top w:val="none" w:sz="0" w:space="0" w:color="auto"/>
            <w:left w:val="none" w:sz="0" w:space="0" w:color="auto"/>
            <w:bottom w:val="none" w:sz="0" w:space="0" w:color="auto"/>
            <w:right w:val="none" w:sz="0" w:space="0" w:color="auto"/>
          </w:divBdr>
        </w:div>
        <w:div w:id="217208616">
          <w:marLeft w:val="0"/>
          <w:marRight w:val="0"/>
          <w:marTop w:val="0"/>
          <w:marBottom w:val="0"/>
          <w:divBdr>
            <w:top w:val="none" w:sz="0" w:space="0" w:color="auto"/>
            <w:left w:val="none" w:sz="0" w:space="0" w:color="auto"/>
            <w:bottom w:val="none" w:sz="0" w:space="0" w:color="auto"/>
            <w:right w:val="none" w:sz="0" w:space="0" w:color="auto"/>
          </w:divBdr>
        </w:div>
        <w:div w:id="1077477591">
          <w:marLeft w:val="0"/>
          <w:marRight w:val="0"/>
          <w:marTop w:val="0"/>
          <w:marBottom w:val="0"/>
          <w:divBdr>
            <w:top w:val="none" w:sz="0" w:space="0" w:color="auto"/>
            <w:left w:val="none" w:sz="0" w:space="0" w:color="auto"/>
            <w:bottom w:val="none" w:sz="0" w:space="0" w:color="auto"/>
            <w:right w:val="none" w:sz="0" w:space="0" w:color="auto"/>
          </w:divBdr>
        </w:div>
        <w:div w:id="866405347">
          <w:marLeft w:val="0"/>
          <w:marRight w:val="0"/>
          <w:marTop w:val="0"/>
          <w:marBottom w:val="0"/>
          <w:divBdr>
            <w:top w:val="none" w:sz="0" w:space="0" w:color="auto"/>
            <w:left w:val="none" w:sz="0" w:space="0" w:color="auto"/>
            <w:bottom w:val="none" w:sz="0" w:space="0" w:color="auto"/>
            <w:right w:val="none" w:sz="0" w:space="0" w:color="auto"/>
          </w:divBdr>
        </w:div>
        <w:div w:id="1548108862">
          <w:marLeft w:val="0"/>
          <w:marRight w:val="0"/>
          <w:marTop w:val="0"/>
          <w:marBottom w:val="0"/>
          <w:divBdr>
            <w:top w:val="none" w:sz="0" w:space="0" w:color="auto"/>
            <w:left w:val="none" w:sz="0" w:space="0" w:color="auto"/>
            <w:bottom w:val="none" w:sz="0" w:space="0" w:color="auto"/>
            <w:right w:val="none" w:sz="0" w:space="0" w:color="auto"/>
          </w:divBdr>
        </w:div>
        <w:div w:id="768894303">
          <w:marLeft w:val="0"/>
          <w:marRight w:val="0"/>
          <w:marTop w:val="0"/>
          <w:marBottom w:val="0"/>
          <w:divBdr>
            <w:top w:val="none" w:sz="0" w:space="0" w:color="auto"/>
            <w:left w:val="none" w:sz="0" w:space="0" w:color="auto"/>
            <w:bottom w:val="none" w:sz="0" w:space="0" w:color="auto"/>
            <w:right w:val="none" w:sz="0" w:space="0" w:color="auto"/>
          </w:divBdr>
        </w:div>
        <w:div w:id="358507116">
          <w:marLeft w:val="0"/>
          <w:marRight w:val="0"/>
          <w:marTop w:val="0"/>
          <w:marBottom w:val="0"/>
          <w:divBdr>
            <w:top w:val="none" w:sz="0" w:space="0" w:color="auto"/>
            <w:left w:val="none" w:sz="0" w:space="0" w:color="auto"/>
            <w:bottom w:val="none" w:sz="0" w:space="0" w:color="auto"/>
            <w:right w:val="none" w:sz="0" w:space="0" w:color="auto"/>
          </w:divBdr>
        </w:div>
        <w:div w:id="1566838765">
          <w:marLeft w:val="0"/>
          <w:marRight w:val="0"/>
          <w:marTop w:val="0"/>
          <w:marBottom w:val="0"/>
          <w:divBdr>
            <w:top w:val="none" w:sz="0" w:space="0" w:color="auto"/>
            <w:left w:val="none" w:sz="0" w:space="0" w:color="auto"/>
            <w:bottom w:val="none" w:sz="0" w:space="0" w:color="auto"/>
            <w:right w:val="none" w:sz="0" w:space="0" w:color="auto"/>
          </w:divBdr>
        </w:div>
        <w:div w:id="2037147391">
          <w:marLeft w:val="0"/>
          <w:marRight w:val="0"/>
          <w:marTop w:val="0"/>
          <w:marBottom w:val="0"/>
          <w:divBdr>
            <w:top w:val="none" w:sz="0" w:space="0" w:color="auto"/>
            <w:left w:val="none" w:sz="0" w:space="0" w:color="auto"/>
            <w:bottom w:val="none" w:sz="0" w:space="0" w:color="auto"/>
            <w:right w:val="none" w:sz="0" w:space="0" w:color="auto"/>
          </w:divBdr>
        </w:div>
        <w:div w:id="2008550627">
          <w:marLeft w:val="0"/>
          <w:marRight w:val="0"/>
          <w:marTop w:val="0"/>
          <w:marBottom w:val="0"/>
          <w:divBdr>
            <w:top w:val="none" w:sz="0" w:space="0" w:color="auto"/>
            <w:left w:val="none" w:sz="0" w:space="0" w:color="auto"/>
            <w:bottom w:val="none" w:sz="0" w:space="0" w:color="auto"/>
            <w:right w:val="none" w:sz="0" w:space="0" w:color="auto"/>
          </w:divBdr>
        </w:div>
        <w:div w:id="186004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M.Hodges</dc:creator>
  <cp:keywords/>
  <dc:description/>
  <cp:lastModifiedBy>M.Hodges</cp:lastModifiedBy>
  <cp:revision>1</cp:revision>
  <dcterms:created xsi:type="dcterms:W3CDTF">2016-10-23T17:15:00Z</dcterms:created>
  <dcterms:modified xsi:type="dcterms:W3CDTF">2016-10-23T17:18:00Z</dcterms:modified>
</cp:coreProperties>
</file>